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1145" w:rsidRPr="002C1145" w:rsidRDefault="002C1145" w:rsidP="002C114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C1145">
        <w:rPr>
          <w:rFonts w:ascii="TH SarabunPSK" w:hAnsi="TH SarabunPSK" w:cs="TH SarabunPSK"/>
          <w:b/>
          <w:bCs/>
          <w:sz w:val="32"/>
          <w:szCs w:val="32"/>
          <w:cs/>
        </w:rPr>
        <w:t>คําแถลงงบประมาณ</w:t>
      </w:r>
    </w:p>
    <w:p w:rsidR="002C1145" w:rsidRPr="002C1145" w:rsidRDefault="002C1145" w:rsidP="002C114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C1145">
        <w:rPr>
          <w:rFonts w:ascii="TH SarabunPSK" w:hAnsi="TH SarabunPSK" w:cs="TH SarabunPSK"/>
          <w:b/>
          <w:bCs/>
          <w:sz w:val="32"/>
          <w:szCs w:val="32"/>
          <w:cs/>
        </w:rPr>
        <w:t>ประกอบงบประมาณรายจ่ายประจําปีงบประมาณ พ.ศ. 2567</w:t>
      </w:r>
    </w:p>
    <w:p w:rsidR="002C1145" w:rsidRPr="002C1145" w:rsidRDefault="002C1145" w:rsidP="002C114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C1145">
        <w:rPr>
          <w:rFonts w:ascii="TH SarabunPSK" w:hAnsi="TH SarabunPSK" w:cs="TH SarabunPSK"/>
          <w:b/>
          <w:bCs/>
          <w:sz w:val="32"/>
          <w:szCs w:val="32"/>
          <w:cs/>
        </w:rPr>
        <w:t>เทศบาลตําบลหนองโพ</w:t>
      </w:r>
    </w:p>
    <w:p w:rsidR="002C1145" w:rsidRDefault="002C1145" w:rsidP="002C114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C1145">
        <w:rPr>
          <w:rFonts w:ascii="TH SarabunPSK" w:hAnsi="TH SarabunPSK" w:cs="TH SarabunPSK"/>
          <w:b/>
          <w:bCs/>
          <w:sz w:val="32"/>
          <w:szCs w:val="32"/>
          <w:cs/>
        </w:rPr>
        <w:t>อําเภอโพธาราม จังหวัดราชบุรี</w:t>
      </w:r>
    </w:p>
    <w:p w:rsidR="002C1145" w:rsidRPr="002C1145" w:rsidRDefault="002C1145" w:rsidP="002C1145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:rsidR="002C1145" w:rsidRPr="002C1145" w:rsidRDefault="002C1145" w:rsidP="002C1145">
      <w:pPr>
        <w:rPr>
          <w:rFonts w:ascii="TH SarabunPSK" w:hAnsi="TH SarabunPSK" w:cs="TH SarabunPSK"/>
          <w:b/>
          <w:bCs/>
          <w:sz w:val="32"/>
          <w:szCs w:val="32"/>
        </w:rPr>
      </w:pPr>
      <w:r w:rsidRPr="002C1145">
        <w:rPr>
          <w:rFonts w:ascii="TH SarabunPSK" w:hAnsi="TH SarabunPSK" w:cs="TH SarabunPSK"/>
          <w:b/>
          <w:bCs/>
          <w:sz w:val="32"/>
          <w:szCs w:val="32"/>
        </w:rPr>
        <w:t xml:space="preserve">2. </w:t>
      </w:r>
      <w:r w:rsidRPr="002C1145">
        <w:rPr>
          <w:rFonts w:ascii="TH SarabunPSK" w:hAnsi="TH SarabunPSK" w:cs="TH SarabunPSK" w:hint="cs"/>
          <w:b/>
          <w:bCs/>
          <w:sz w:val="32"/>
          <w:szCs w:val="32"/>
          <w:cs/>
        </w:rPr>
        <w:t>รายจ่าย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1961"/>
        <w:gridCol w:w="2254"/>
        <w:gridCol w:w="2254"/>
      </w:tblGrid>
      <w:tr w:rsidR="002C1145" w:rsidTr="002C1145">
        <w:tc>
          <w:tcPr>
            <w:tcW w:w="2547" w:type="dxa"/>
            <w:shd w:val="clear" w:color="auto" w:fill="D0CECE" w:themeFill="background2" w:themeFillShade="E6"/>
          </w:tcPr>
          <w:p w:rsidR="002C1145" w:rsidRPr="002C1145" w:rsidRDefault="002C1145" w:rsidP="002C11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11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รายจ่าย</w:t>
            </w:r>
          </w:p>
        </w:tc>
        <w:tc>
          <w:tcPr>
            <w:tcW w:w="1961" w:type="dxa"/>
            <w:shd w:val="clear" w:color="auto" w:fill="D0CECE" w:themeFill="background2" w:themeFillShade="E6"/>
          </w:tcPr>
          <w:p w:rsidR="002C1145" w:rsidRPr="002C1145" w:rsidRDefault="002C1145" w:rsidP="002C11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11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รายจ่ายจริง</w:t>
            </w:r>
          </w:p>
          <w:p w:rsidR="002C1145" w:rsidRPr="002C1145" w:rsidRDefault="002C1145" w:rsidP="002C11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11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2565</w:t>
            </w:r>
          </w:p>
        </w:tc>
        <w:tc>
          <w:tcPr>
            <w:tcW w:w="2254" w:type="dxa"/>
            <w:shd w:val="clear" w:color="auto" w:fill="D0CECE" w:themeFill="background2" w:themeFillShade="E6"/>
          </w:tcPr>
          <w:p w:rsidR="002C1145" w:rsidRPr="002C1145" w:rsidRDefault="002C1145" w:rsidP="002C11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11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ประมาณการ</w:t>
            </w:r>
          </w:p>
          <w:p w:rsidR="002C1145" w:rsidRPr="002C1145" w:rsidRDefault="002C1145" w:rsidP="002C11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11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2566</w:t>
            </w:r>
          </w:p>
        </w:tc>
        <w:tc>
          <w:tcPr>
            <w:tcW w:w="2254" w:type="dxa"/>
            <w:shd w:val="clear" w:color="auto" w:fill="D0CECE" w:themeFill="background2" w:themeFillShade="E6"/>
          </w:tcPr>
          <w:p w:rsidR="002C1145" w:rsidRPr="002C1145" w:rsidRDefault="002C1145" w:rsidP="002C11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11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ประมาณการ</w:t>
            </w:r>
          </w:p>
          <w:p w:rsidR="002C1145" w:rsidRPr="002C1145" w:rsidRDefault="002C1145" w:rsidP="002C1145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11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ปี 2567</w:t>
            </w:r>
          </w:p>
        </w:tc>
      </w:tr>
      <w:tr w:rsidR="002C1145" w:rsidTr="002C1145">
        <w:trPr>
          <w:trHeight w:val="472"/>
        </w:trPr>
        <w:tc>
          <w:tcPr>
            <w:tcW w:w="2547" w:type="dxa"/>
          </w:tcPr>
          <w:p w:rsidR="002C1145" w:rsidRPr="002C1145" w:rsidRDefault="002C1145" w:rsidP="002C1145">
            <w:pPr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11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จ่ายจากงบประมาณ</w:t>
            </w:r>
          </w:p>
        </w:tc>
        <w:tc>
          <w:tcPr>
            <w:tcW w:w="1961" w:type="dxa"/>
          </w:tcPr>
          <w:p w:rsidR="002C1145" w:rsidRPr="002C1145" w:rsidRDefault="002C1145" w:rsidP="002C11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4" w:type="dxa"/>
          </w:tcPr>
          <w:p w:rsidR="002C1145" w:rsidRPr="002C1145" w:rsidRDefault="002C1145" w:rsidP="002C11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4" w:type="dxa"/>
          </w:tcPr>
          <w:p w:rsidR="002C1145" w:rsidRPr="002C1145" w:rsidRDefault="002C1145" w:rsidP="002C1145">
            <w:pPr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1145" w:rsidRPr="002C1145" w:rsidTr="002C1145">
        <w:tc>
          <w:tcPr>
            <w:tcW w:w="2547" w:type="dxa"/>
          </w:tcPr>
          <w:p w:rsidR="002C1145" w:rsidRPr="002C1145" w:rsidRDefault="002C1145" w:rsidP="002C11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1145">
              <w:rPr>
                <w:rFonts w:ascii="TH SarabunPSK" w:hAnsi="TH SarabunPSK" w:cs="TH SarabunPSK"/>
                <w:sz w:val="32"/>
                <w:szCs w:val="32"/>
                <w:cs/>
              </w:rPr>
              <w:t>งบกลาง</w:t>
            </w:r>
          </w:p>
        </w:tc>
        <w:tc>
          <w:tcPr>
            <w:tcW w:w="1961" w:type="dxa"/>
          </w:tcPr>
          <w:p w:rsidR="002C1145" w:rsidRPr="002C1145" w:rsidRDefault="002C1145" w:rsidP="002C114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C1145">
              <w:rPr>
                <w:rFonts w:ascii="TH SarabunPSK" w:hAnsi="TH SarabunPSK" w:cs="TH SarabunPSK"/>
                <w:sz w:val="32"/>
                <w:szCs w:val="32"/>
                <w:cs/>
              </w:rPr>
              <w:t>12,144,228.75</w:t>
            </w:r>
          </w:p>
          <w:p w:rsidR="002C1145" w:rsidRPr="002C1145" w:rsidRDefault="002C1145" w:rsidP="002C114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4" w:type="dxa"/>
          </w:tcPr>
          <w:p w:rsidR="002C1145" w:rsidRPr="002C1145" w:rsidRDefault="002C1145" w:rsidP="002C114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C1145">
              <w:rPr>
                <w:rFonts w:ascii="TH SarabunPSK" w:hAnsi="TH SarabunPSK" w:cs="TH SarabunPSK"/>
                <w:sz w:val="32"/>
                <w:szCs w:val="32"/>
                <w:cs/>
              </w:rPr>
              <w:t>13,305,030.00</w:t>
            </w:r>
          </w:p>
          <w:p w:rsidR="002C1145" w:rsidRPr="002C1145" w:rsidRDefault="002C1145" w:rsidP="002C114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4" w:type="dxa"/>
          </w:tcPr>
          <w:p w:rsidR="002C1145" w:rsidRPr="002C1145" w:rsidRDefault="002C1145" w:rsidP="002C114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C1145">
              <w:rPr>
                <w:rFonts w:ascii="TH SarabunPSK" w:hAnsi="TH SarabunPSK" w:cs="TH SarabunPSK"/>
                <w:sz w:val="32"/>
                <w:szCs w:val="32"/>
                <w:cs/>
              </w:rPr>
              <w:t>13,240,360.00</w:t>
            </w:r>
          </w:p>
          <w:p w:rsidR="002C1145" w:rsidRPr="002C1145" w:rsidRDefault="002C1145" w:rsidP="002C114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1145" w:rsidRPr="002C1145" w:rsidTr="002C1145">
        <w:tc>
          <w:tcPr>
            <w:tcW w:w="2547" w:type="dxa"/>
          </w:tcPr>
          <w:p w:rsidR="002C1145" w:rsidRPr="002C1145" w:rsidRDefault="002C1145" w:rsidP="002C11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1145">
              <w:rPr>
                <w:rFonts w:ascii="TH SarabunPSK" w:hAnsi="TH SarabunPSK" w:cs="TH SarabunPSK"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961" w:type="dxa"/>
          </w:tcPr>
          <w:p w:rsidR="002C1145" w:rsidRPr="002C1145" w:rsidRDefault="002C1145" w:rsidP="002C114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C1145">
              <w:rPr>
                <w:rFonts w:ascii="TH SarabunPSK" w:hAnsi="TH SarabunPSK" w:cs="TH SarabunPSK"/>
                <w:sz w:val="32"/>
                <w:szCs w:val="32"/>
                <w:cs/>
              </w:rPr>
              <w:t>14,688,347.56</w:t>
            </w:r>
          </w:p>
          <w:p w:rsidR="002C1145" w:rsidRPr="002C1145" w:rsidRDefault="002C1145" w:rsidP="002C114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4" w:type="dxa"/>
          </w:tcPr>
          <w:p w:rsidR="002C1145" w:rsidRPr="002C1145" w:rsidRDefault="002C1145" w:rsidP="002C114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C1145">
              <w:rPr>
                <w:rFonts w:ascii="TH SarabunPSK" w:hAnsi="TH SarabunPSK" w:cs="TH SarabunPSK"/>
                <w:sz w:val="32"/>
                <w:szCs w:val="32"/>
                <w:cs/>
              </w:rPr>
              <w:t>18,326,920.00</w:t>
            </w:r>
          </w:p>
          <w:p w:rsidR="002C1145" w:rsidRPr="002C1145" w:rsidRDefault="002C1145" w:rsidP="002C114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4" w:type="dxa"/>
          </w:tcPr>
          <w:p w:rsidR="002C1145" w:rsidRPr="002C1145" w:rsidRDefault="002C1145" w:rsidP="002C114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C1145">
              <w:rPr>
                <w:rFonts w:ascii="TH SarabunPSK" w:hAnsi="TH SarabunPSK" w:cs="TH SarabunPSK"/>
                <w:sz w:val="32"/>
                <w:szCs w:val="32"/>
                <w:cs/>
              </w:rPr>
              <w:t>17,485,640.00</w:t>
            </w:r>
          </w:p>
          <w:p w:rsidR="002C1145" w:rsidRPr="002C1145" w:rsidRDefault="002C1145" w:rsidP="002C114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1145" w:rsidRPr="002C1145" w:rsidTr="002C1145">
        <w:tc>
          <w:tcPr>
            <w:tcW w:w="2547" w:type="dxa"/>
          </w:tcPr>
          <w:p w:rsidR="002C1145" w:rsidRPr="002C1145" w:rsidRDefault="002C1145" w:rsidP="002C11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1145">
              <w:rPr>
                <w:rFonts w:ascii="TH SarabunPSK" w:hAnsi="TH SarabunPSK" w:cs="TH SarabunPSK"/>
                <w:sz w:val="32"/>
                <w:szCs w:val="32"/>
                <w:cs/>
              </w:rPr>
              <w:t>งบดำเนินงาน</w:t>
            </w:r>
          </w:p>
        </w:tc>
        <w:tc>
          <w:tcPr>
            <w:tcW w:w="1961" w:type="dxa"/>
          </w:tcPr>
          <w:p w:rsidR="002C1145" w:rsidRPr="002C1145" w:rsidRDefault="002C1145" w:rsidP="002C114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C1145">
              <w:rPr>
                <w:rFonts w:ascii="TH SarabunPSK" w:hAnsi="TH SarabunPSK" w:cs="TH SarabunPSK"/>
                <w:sz w:val="32"/>
                <w:szCs w:val="32"/>
                <w:cs/>
              </w:rPr>
              <w:t>8,205,717.44</w:t>
            </w:r>
          </w:p>
          <w:p w:rsidR="002C1145" w:rsidRPr="002C1145" w:rsidRDefault="002C1145" w:rsidP="002C114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4" w:type="dxa"/>
          </w:tcPr>
          <w:p w:rsidR="002C1145" w:rsidRPr="002C1145" w:rsidRDefault="002C1145" w:rsidP="002C114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C1145">
              <w:rPr>
                <w:rFonts w:ascii="TH SarabunPSK" w:hAnsi="TH SarabunPSK" w:cs="TH SarabunPSK"/>
                <w:sz w:val="32"/>
                <w:szCs w:val="32"/>
                <w:cs/>
              </w:rPr>
              <w:t>12,543,450.00</w:t>
            </w:r>
          </w:p>
          <w:p w:rsidR="002C1145" w:rsidRPr="002C1145" w:rsidRDefault="002C1145" w:rsidP="002C114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4" w:type="dxa"/>
          </w:tcPr>
          <w:p w:rsidR="002C1145" w:rsidRPr="002C1145" w:rsidRDefault="002C1145" w:rsidP="002C114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C1145">
              <w:rPr>
                <w:rFonts w:ascii="TH SarabunPSK" w:hAnsi="TH SarabunPSK" w:cs="TH SarabunPSK"/>
                <w:sz w:val="32"/>
                <w:szCs w:val="32"/>
                <w:cs/>
              </w:rPr>
              <w:t>12,590,200.00</w:t>
            </w:r>
          </w:p>
          <w:p w:rsidR="002C1145" w:rsidRPr="002C1145" w:rsidRDefault="002C1145" w:rsidP="002C114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1145" w:rsidRPr="002C1145" w:rsidTr="002C1145">
        <w:tc>
          <w:tcPr>
            <w:tcW w:w="2547" w:type="dxa"/>
          </w:tcPr>
          <w:p w:rsidR="002C1145" w:rsidRPr="002C1145" w:rsidRDefault="002C1145" w:rsidP="002C11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1145">
              <w:rPr>
                <w:rFonts w:ascii="TH SarabunPSK" w:hAnsi="TH SarabunPSK" w:cs="TH SarabunPSK"/>
                <w:sz w:val="32"/>
                <w:szCs w:val="32"/>
                <w:cs/>
              </w:rPr>
              <w:t>งบลงทุน</w:t>
            </w:r>
          </w:p>
        </w:tc>
        <w:tc>
          <w:tcPr>
            <w:tcW w:w="1961" w:type="dxa"/>
          </w:tcPr>
          <w:p w:rsidR="002C1145" w:rsidRPr="002C1145" w:rsidRDefault="002C1145" w:rsidP="002C114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C1145">
              <w:rPr>
                <w:rFonts w:ascii="TH SarabunPSK" w:hAnsi="TH SarabunPSK" w:cs="TH SarabunPSK"/>
                <w:sz w:val="32"/>
                <w:szCs w:val="32"/>
                <w:cs/>
              </w:rPr>
              <w:t>368,800.00</w:t>
            </w:r>
          </w:p>
        </w:tc>
        <w:tc>
          <w:tcPr>
            <w:tcW w:w="2254" w:type="dxa"/>
          </w:tcPr>
          <w:p w:rsidR="002C1145" w:rsidRPr="002C1145" w:rsidRDefault="002C1145" w:rsidP="002C114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C1145">
              <w:rPr>
                <w:rFonts w:ascii="TH SarabunPSK" w:hAnsi="TH SarabunPSK" w:cs="TH SarabunPSK"/>
                <w:sz w:val="32"/>
                <w:szCs w:val="32"/>
                <w:cs/>
              </w:rPr>
              <w:t>2,517,500.00</w:t>
            </w:r>
          </w:p>
          <w:p w:rsidR="002C1145" w:rsidRPr="002C1145" w:rsidRDefault="002C1145" w:rsidP="002C114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4" w:type="dxa"/>
          </w:tcPr>
          <w:p w:rsidR="002C1145" w:rsidRPr="002C1145" w:rsidRDefault="002C1145" w:rsidP="002C114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C1145">
              <w:rPr>
                <w:rFonts w:ascii="TH SarabunPSK" w:hAnsi="TH SarabunPSK" w:cs="TH SarabunPSK"/>
                <w:sz w:val="32"/>
                <w:szCs w:val="32"/>
                <w:cs/>
              </w:rPr>
              <w:t>2,789,800.00</w:t>
            </w:r>
          </w:p>
          <w:p w:rsidR="002C1145" w:rsidRPr="002C1145" w:rsidRDefault="002C1145" w:rsidP="002C114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1145" w:rsidRPr="002C1145" w:rsidTr="002C1145">
        <w:tc>
          <w:tcPr>
            <w:tcW w:w="2547" w:type="dxa"/>
          </w:tcPr>
          <w:p w:rsidR="002C1145" w:rsidRPr="002C1145" w:rsidRDefault="002C1145" w:rsidP="002C1145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2C1145">
              <w:rPr>
                <w:rFonts w:ascii="TH SarabunPSK" w:hAnsi="TH SarabunPSK" w:cs="TH SarabunPSK"/>
                <w:sz w:val="32"/>
                <w:szCs w:val="32"/>
                <w:cs/>
              </w:rPr>
              <w:t>งบเงินอุดหนุน</w:t>
            </w:r>
          </w:p>
        </w:tc>
        <w:tc>
          <w:tcPr>
            <w:tcW w:w="1961" w:type="dxa"/>
          </w:tcPr>
          <w:p w:rsidR="002C1145" w:rsidRPr="002C1145" w:rsidRDefault="002C1145" w:rsidP="002C114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C1145">
              <w:rPr>
                <w:rFonts w:ascii="TH SarabunPSK" w:hAnsi="TH SarabunPSK" w:cs="TH SarabunPSK"/>
                <w:sz w:val="32"/>
                <w:szCs w:val="32"/>
                <w:cs/>
              </w:rPr>
              <w:t>1,652,550.00</w:t>
            </w:r>
          </w:p>
        </w:tc>
        <w:tc>
          <w:tcPr>
            <w:tcW w:w="2254" w:type="dxa"/>
          </w:tcPr>
          <w:p w:rsidR="002C1145" w:rsidRPr="002C1145" w:rsidRDefault="002C1145" w:rsidP="002C114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C1145">
              <w:rPr>
                <w:rFonts w:ascii="TH SarabunPSK" w:hAnsi="TH SarabunPSK" w:cs="TH SarabunPSK"/>
                <w:sz w:val="32"/>
                <w:szCs w:val="32"/>
                <w:cs/>
              </w:rPr>
              <w:t>1,683,000.00</w:t>
            </w:r>
          </w:p>
          <w:p w:rsidR="002C1145" w:rsidRPr="002C1145" w:rsidRDefault="002C1145" w:rsidP="002C114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4" w:type="dxa"/>
          </w:tcPr>
          <w:p w:rsidR="002C1145" w:rsidRPr="002C1145" w:rsidRDefault="002C1145" w:rsidP="002C114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C1145">
              <w:rPr>
                <w:rFonts w:ascii="TH SarabunPSK" w:hAnsi="TH SarabunPSK" w:cs="TH SarabunPSK"/>
                <w:sz w:val="32"/>
                <w:szCs w:val="32"/>
                <w:cs/>
              </w:rPr>
              <w:t>1,844,000.00</w:t>
            </w:r>
          </w:p>
          <w:p w:rsidR="002C1145" w:rsidRPr="002C1145" w:rsidRDefault="002C1145" w:rsidP="002C114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2C1145" w:rsidRPr="002C1145" w:rsidTr="002C1145">
        <w:tc>
          <w:tcPr>
            <w:tcW w:w="2547" w:type="dxa"/>
          </w:tcPr>
          <w:p w:rsidR="002C1145" w:rsidRPr="002C1145" w:rsidRDefault="002C1145" w:rsidP="002C1145">
            <w:pPr>
              <w:jc w:val="right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2C1145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รวมจ่ายจากงบประมาณ</w:t>
            </w:r>
          </w:p>
        </w:tc>
        <w:tc>
          <w:tcPr>
            <w:tcW w:w="1961" w:type="dxa"/>
          </w:tcPr>
          <w:p w:rsidR="002C1145" w:rsidRPr="002C1145" w:rsidRDefault="002C1145" w:rsidP="002C114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C1145">
              <w:rPr>
                <w:rFonts w:ascii="TH SarabunPSK" w:hAnsi="TH SarabunPSK" w:cs="TH SarabunPSK"/>
                <w:sz w:val="32"/>
                <w:szCs w:val="32"/>
                <w:cs/>
              </w:rPr>
              <w:t>37,059,643.75</w:t>
            </w:r>
          </w:p>
        </w:tc>
        <w:tc>
          <w:tcPr>
            <w:tcW w:w="2254" w:type="dxa"/>
          </w:tcPr>
          <w:p w:rsidR="002C1145" w:rsidRPr="002C1145" w:rsidRDefault="002C1145" w:rsidP="002C114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C1145">
              <w:rPr>
                <w:rFonts w:ascii="TH SarabunPSK" w:hAnsi="TH SarabunPSK" w:cs="TH SarabunPSK"/>
                <w:sz w:val="32"/>
                <w:szCs w:val="32"/>
                <w:cs/>
              </w:rPr>
              <w:t>48,375,900.00</w:t>
            </w:r>
          </w:p>
          <w:p w:rsidR="002C1145" w:rsidRPr="002C1145" w:rsidRDefault="002C1145" w:rsidP="002C114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254" w:type="dxa"/>
          </w:tcPr>
          <w:p w:rsidR="002C1145" w:rsidRPr="002C1145" w:rsidRDefault="002C1145" w:rsidP="002C114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  <w:r w:rsidRPr="002C1145">
              <w:rPr>
                <w:rFonts w:ascii="TH SarabunPSK" w:hAnsi="TH SarabunPSK" w:cs="TH SarabunPSK"/>
                <w:sz w:val="32"/>
                <w:szCs w:val="32"/>
                <w:cs/>
              </w:rPr>
              <w:t>47</w:t>
            </w:r>
            <w:r w:rsidRPr="002C1145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C1145">
              <w:rPr>
                <w:rFonts w:ascii="TH SarabunPSK" w:hAnsi="TH SarabunPSK" w:cs="TH SarabunPSK"/>
                <w:sz w:val="32"/>
                <w:szCs w:val="32"/>
                <w:cs/>
              </w:rPr>
              <w:t>950</w:t>
            </w:r>
            <w:r w:rsidRPr="002C1145">
              <w:rPr>
                <w:rFonts w:ascii="TH SarabunPSK" w:hAnsi="TH SarabunPSK" w:cs="TH SarabunPSK"/>
                <w:sz w:val="32"/>
                <w:szCs w:val="32"/>
              </w:rPr>
              <w:t>,</w:t>
            </w:r>
            <w:r w:rsidRPr="002C1145">
              <w:rPr>
                <w:rFonts w:ascii="TH SarabunPSK" w:hAnsi="TH SarabunPSK" w:cs="TH SarabunPSK"/>
                <w:sz w:val="32"/>
                <w:szCs w:val="32"/>
                <w:cs/>
              </w:rPr>
              <w:t>000.00</w:t>
            </w:r>
          </w:p>
          <w:p w:rsidR="002C1145" w:rsidRPr="002C1145" w:rsidRDefault="002C1145" w:rsidP="002C1145">
            <w:pPr>
              <w:jc w:val="right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2C1145" w:rsidRDefault="002C1145" w:rsidP="002C1145"/>
    <w:p w:rsidR="002C1145" w:rsidRDefault="002C1145" w:rsidP="002C1145"/>
    <w:p w:rsidR="002C1145" w:rsidRDefault="002C1145" w:rsidP="002C1145"/>
    <w:p w:rsidR="002C1145" w:rsidRDefault="002C1145" w:rsidP="002C1145">
      <w:pPr>
        <w:rPr>
          <w:rFonts w:hint="cs"/>
        </w:rPr>
      </w:pPr>
    </w:p>
    <w:p w:rsidR="002C1145" w:rsidRDefault="002C1145" w:rsidP="002C1145"/>
    <w:p w:rsidR="002C1145" w:rsidRDefault="002C1145" w:rsidP="002C1145">
      <w:pPr>
        <w:rPr>
          <w:rFonts w:hint="cs"/>
          <w:cs/>
        </w:rPr>
      </w:pPr>
      <w:bookmarkStart w:id="0" w:name="_GoBack"/>
      <w:bookmarkEnd w:id="0"/>
    </w:p>
    <w:p w:rsidR="002C1145" w:rsidRDefault="002C1145" w:rsidP="002C1145"/>
    <w:p w:rsidR="002C1145" w:rsidRDefault="002C1145" w:rsidP="002C1145"/>
    <w:p w:rsidR="002C1145" w:rsidRDefault="002C1145" w:rsidP="002C1145"/>
    <w:p w:rsidR="002C1145" w:rsidRDefault="002C1145" w:rsidP="002C1145"/>
    <w:p w:rsidR="00EF2B6B" w:rsidRDefault="00EF2B6B" w:rsidP="002C1145"/>
    <w:sectPr w:rsidR="00EF2B6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Arundina Sans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2548_nEWfAH"/>
    <w:panose1 w:val="02020603050405020304"/>
    <w:charset w:val="DE"/>
    <w:family w:val="roman"/>
    <w:notTrueType/>
    <w:pitch w:val="variable"/>
    <w:sig w:usb0="01000000" w:usb1="00000000" w:usb2="00000000" w:usb3="00000000" w:csb0="0001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1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145"/>
    <w:rsid w:val="002C1145"/>
    <w:rsid w:val="00EF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731ED5-ABFF-4D8F-9041-80A331072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11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xxxxxxxxxxxxx</Company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xxxxxxxxxx</dc:creator>
  <cp:keywords/>
  <dc:description/>
  <cp:lastModifiedBy>xxxxxxxxxx</cp:lastModifiedBy>
  <cp:revision>1</cp:revision>
  <dcterms:created xsi:type="dcterms:W3CDTF">2023-10-04T04:08:00Z</dcterms:created>
  <dcterms:modified xsi:type="dcterms:W3CDTF">2023-10-04T04:18:00Z</dcterms:modified>
</cp:coreProperties>
</file>